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0EF02" w14:textId="21C27880" w:rsidR="00582B1B" w:rsidRDefault="00BA237E">
      <w:pPr>
        <w:rPr>
          <w:rFonts w:ascii="AR CENA" w:hAnsi="AR CENA"/>
          <w:sz w:val="28"/>
          <w:szCs w:val="28"/>
        </w:rPr>
      </w:pPr>
      <w:r>
        <w:rPr>
          <w:rFonts w:ascii="Algerian" w:hAnsi="Algerian"/>
          <w:sz w:val="36"/>
          <w:szCs w:val="36"/>
        </w:rPr>
        <w:t xml:space="preserve">Romeo &amp; Juliet </w:t>
      </w:r>
      <w:r>
        <w:rPr>
          <w:rFonts w:ascii="AR JULIAN" w:hAnsi="AR JULIAN"/>
          <w:sz w:val="28"/>
          <w:szCs w:val="28"/>
        </w:rPr>
        <w:t>scene I, Scene ii (p</w:t>
      </w:r>
      <w:r>
        <w:rPr>
          <w:rFonts w:ascii="AR CENA" w:hAnsi="AR CENA"/>
          <w:sz w:val="28"/>
          <w:szCs w:val="28"/>
        </w:rPr>
        <w:t>ages 836-840)</w:t>
      </w:r>
    </w:p>
    <w:p w14:paraId="3C957FF8" w14:textId="75912A7C" w:rsidR="00BA237E" w:rsidRDefault="00BA237E" w:rsidP="00BA237E">
      <w:pPr>
        <w:pStyle w:val="ListParagraph"/>
        <w:numPr>
          <w:ilvl w:val="0"/>
          <w:numId w:val="1"/>
        </w:numPr>
        <w:rPr>
          <w:rFonts w:ascii="Arial" w:hAnsi="Arial" w:cs="Arial"/>
          <w:sz w:val="24"/>
          <w:szCs w:val="24"/>
        </w:rPr>
      </w:pPr>
      <w:r>
        <w:rPr>
          <w:rFonts w:ascii="Arial" w:hAnsi="Arial" w:cs="Arial"/>
          <w:sz w:val="24"/>
          <w:szCs w:val="24"/>
        </w:rPr>
        <w:t>Blank Verse/Mercutio’s speech: Based on the meter of Mercutio’s speech, how can you tell that he is an aristocrat?</w:t>
      </w:r>
    </w:p>
    <w:p w14:paraId="5D17D440" w14:textId="5DEE942A" w:rsidR="00BA237E" w:rsidRDefault="00BA237E" w:rsidP="00BA237E">
      <w:pPr>
        <w:pStyle w:val="ListParagraph"/>
        <w:numPr>
          <w:ilvl w:val="0"/>
          <w:numId w:val="1"/>
        </w:numPr>
        <w:rPr>
          <w:rFonts w:ascii="Arial" w:hAnsi="Arial" w:cs="Arial"/>
          <w:sz w:val="24"/>
          <w:szCs w:val="24"/>
        </w:rPr>
      </w:pPr>
      <w:r w:rsidRPr="00BA237E">
        <w:rPr>
          <w:rFonts w:ascii="Arial" w:hAnsi="Arial" w:cs="Arial"/>
          <w:b/>
          <w:bCs/>
          <w:sz w:val="24"/>
          <w:szCs w:val="24"/>
        </w:rPr>
        <w:t>Scene ii</w:t>
      </w:r>
      <w:r>
        <w:rPr>
          <w:rFonts w:ascii="Arial" w:hAnsi="Arial" w:cs="Arial"/>
          <w:sz w:val="24"/>
          <w:szCs w:val="24"/>
        </w:rPr>
        <w:t xml:space="preserve"> begins the famous balcony scene.  In these lines Romeo is making an extended comparison that reveals his strong feelings for Juliet.  First, he says that Juliet’s beauty is so great that she lights up the world, as the sun does when it rises.  Then, he says that even the moon is envious of her, the way the moon might be envious of the brighter, “</w:t>
      </w:r>
      <w:proofErr w:type="gramStart"/>
      <w:r>
        <w:rPr>
          <w:rFonts w:ascii="Arial" w:hAnsi="Arial" w:cs="Arial"/>
          <w:sz w:val="24"/>
          <w:szCs w:val="24"/>
        </w:rPr>
        <w:t>more fair</w:t>
      </w:r>
      <w:proofErr w:type="gramEnd"/>
      <w:r>
        <w:rPr>
          <w:rFonts w:ascii="Arial" w:hAnsi="Arial" w:cs="Arial"/>
          <w:sz w:val="24"/>
          <w:szCs w:val="24"/>
        </w:rPr>
        <w:t xml:space="preserve">” sun.   </w:t>
      </w:r>
      <w:r w:rsidR="006F41D6">
        <w:rPr>
          <w:rFonts w:ascii="Arial" w:hAnsi="Arial" w:cs="Arial"/>
          <w:sz w:val="24"/>
          <w:szCs w:val="24"/>
        </w:rPr>
        <w:t xml:space="preserve">Reread </w:t>
      </w:r>
      <w:proofErr w:type="gramStart"/>
      <w:r w:rsidR="006F41D6">
        <w:rPr>
          <w:rFonts w:ascii="Arial" w:hAnsi="Arial" w:cs="Arial"/>
          <w:sz w:val="24"/>
          <w:szCs w:val="24"/>
        </w:rPr>
        <w:t>lines  4</w:t>
      </w:r>
      <w:proofErr w:type="gramEnd"/>
      <w:r w:rsidR="006F41D6">
        <w:rPr>
          <w:rFonts w:ascii="Arial" w:hAnsi="Arial" w:cs="Arial"/>
          <w:sz w:val="24"/>
          <w:szCs w:val="24"/>
        </w:rPr>
        <w:t>-14 and pay attention to the meter.  Which line in Romeo’s speech breaks the pattern of five stressed syllables per line? How many does it have?</w:t>
      </w:r>
    </w:p>
    <w:p w14:paraId="24B6E74D" w14:textId="32FB0D7A" w:rsidR="006F41D6" w:rsidRDefault="006F41D6" w:rsidP="00BA237E">
      <w:pPr>
        <w:pStyle w:val="ListParagraph"/>
        <w:numPr>
          <w:ilvl w:val="0"/>
          <w:numId w:val="1"/>
        </w:numPr>
        <w:rPr>
          <w:rFonts w:ascii="Arial" w:hAnsi="Arial" w:cs="Arial"/>
          <w:sz w:val="24"/>
          <w:szCs w:val="24"/>
        </w:rPr>
      </w:pPr>
      <w:r w:rsidRPr="006F41D6">
        <w:rPr>
          <w:rFonts w:ascii="Arial" w:hAnsi="Arial" w:cs="Arial"/>
          <w:sz w:val="24"/>
          <w:szCs w:val="24"/>
        </w:rPr>
        <w:t>Whom does Romeo see at the window?</w:t>
      </w:r>
    </w:p>
    <w:p w14:paraId="6440C0B5" w14:textId="03713A1F" w:rsidR="006F41D6" w:rsidRDefault="006F41D6" w:rsidP="00BA237E">
      <w:pPr>
        <w:pStyle w:val="ListParagraph"/>
        <w:numPr>
          <w:ilvl w:val="0"/>
          <w:numId w:val="1"/>
        </w:numPr>
        <w:rPr>
          <w:rFonts w:ascii="Arial" w:hAnsi="Arial" w:cs="Arial"/>
          <w:sz w:val="24"/>
          <w:szCs w:val="24"/>
        </w:rPr>
      </w:pPr>
      <w:r w:rsidRPr="006F41D6">
        <w:rPr>
          <w:rFonts w:ascii="Arial" w:hAnsi="Arial" w:cs="Arial"/>
          <w:b/>
          <w:bCs/>
          <w:sz w:val="24"/>
          <w:szCs w:val="24"/>
        </w:rPr>
        <w:t>Critical Viewing (Page 838):</w:t>
      </w:r>
      <w:r>
        <w:rPr>
          <w:rFonts w:ascii="Arial" w:hAnsi="Arial" w:cs="Arial"/>
          <w:sz w:val="24"/>
          <w:szCs w:val="24"/>
        </w:rPr>
        <w:t xml:space="preserve"> Which line of dialogue in this scene might this photograph capture? (direct quote)</w:t>
      </w:r>
    </w:p>
    <w:p w14:paraId="60279ABB" w14:textId="7F83A7F1" w:rsidR="006F41D6" w:rsidRDefault="006F41D6" w:rsidP="00BA237E">
      <w:pPr>
        <w:pStyle w:val="ListParagraph"/>
        <w:numPr>
          <w:ilvl w:val="0"/>
          <w:numId w:val="1"/>
        </w:numPr>
        <w:rPr>
          <w:rFonts w:ascii="Arial" w:hAnsi="Arial" w:cs="Arial"/>
          <w:sz w:val="24"/>
          <w:szCs w:val="24"/>
        </w:rPr>
      </w:pPr>
      <w:r>
        <w:rPr>
          <w:rFonts w:ascii="Arial" w:hAnsi="Arial" w:cs="Arial"/>
          <w:sz w:val="24"/>
          <w:szCs w:val="24"/>
        </w:rPr>
        <w:t>(page 838): What is Juliet suggesting in this passage?</w:t>
      </w:r>
    </w:p>
    <w:p w14:paraId="090D0E03" w14:textId="4DAC0A0E" w:rsidR="006F41D6" w:rsidRDefault="006F41D6" w:rsidP="00BA237E">
      <w:pPr>
        <w:pStyle w:val="ListParagraph"/>
        <w:numPr>
          <w:ilvl w:val="0"/>
          <w:numId w:val="1"/>
        </w:numPr>
        <w:rPr>
          <w:rFonts w:ascii="Arial" w:hAnsi="Arial" w:cs="Arial"/>
          <w:sz w:val="24"/>
          <w:szCs w:val="24"/>
        </w:rPr>
      </w:pPr>
      <w:r>
        <w:rPr>
          <w:rFonts w:ascii="Arial" w:hAnsi="Arial" w:cs="Arial"/>
          <w:sz w:val="24"/>
          <w:szCs w:val="24"/>
        </w:rPr>
        <w:t>(</w:t>
      </w:r>
      <w:r w:rsidRPr="006F41D6">
        <w:rPr>
          <w:rFonts w:ascii="Arial" w:hAnsi="Arial" w:cs="Arial"/>
          <w:b/>
          <w:bCs/>
          <w:sz w:val="24"/>
          <w:szCs w:val="24"/>
        </w:rPr>
        <w:t>Page 838):</w:t>
      </w:r>
      <w:r>
        <w:rPr>
          <w:rFonts w:ascii="Arial" w:hAnsi="Arial" w:cs="Arial"/>
          <w:sz w:val="24"/>
          <w:szCs w:val="24"/>
        </w:rPr>
        <w:t xml:space="preserve">  Based on Juliet’s feelings and words at this point, does she believe that her and Romeo’s differences define them?  Explain.</w:t>
      </w:r>
    </w:p>
    <w:p w14:paraId="5C0A8B55" w14:textId="6EB3DCFD" w:rsidR="006F41D6" w:rsidRDefault="006F41D6" w:rsidP="00BA237E">
      <w:pPr>
        <w:pStyle w:val="ListParagraph"/>
        <w:numPr>
          <w:ilvl w:val="0"/>
          <w:numId w:val="1"/>
        </w:numPr>
        <w:rPr>
          <w:rFonts w:ascii="Arial" w:hAnsi="Arial" w:cs="Arial"/>
          <w:sz w:val="24"/>
          <w:szCs w:val="24"/>
        </w:rPr>
      </w:pPr>
      <w:r w:rsidRPr="006F41D6">
        <w:rPr>
          <w:rFonts w:ascii="Arial" w:hAnsi="Arial" w:cs="Arial"/>
          <w:b/>
          <w:bCs/>
          <w:sz w:val="24"/>
          <w:szCs w:val="24"/>
        </w:rPr>
        <w:t>Summarize (page 839, Lines 38-49):</w:t>
      </w:r>
      <w:r>
        <w:rPr>
          <w:rFonts w:ascii="Arial" w:hAnsi="Arial" w:cs="Arial"/>
          <w:sz w:val="24"/>
          <w:szCs w:val="24"/>
        </w:rPr>
        <w:t xml:space="preserve"> </w:t>
      </w:r>
      <w:r w:rsidR="007977A9">
        <w:rPr>
          <w:rFonts w:ascii="Arial" w:hAnsi="Arial" w:cs="Arial"/>
          <w:sz w:val="24"/>
          <w:szCs w:val="24"/>
        </w:rPr>
        <w:t>Explain in detail each sentence.</w:t>
      </w:r>
    </w:p>
    <w:p w14:paraId="2D81F66C" w14:textId="0531B719" w:rsidR="006F41D6" w:rsidRDefault="007977A9" w:rsidP="00BA237E">
      <w:pPr>
        <w:pStyle w:val="ListParagraph"/>
        <w:numPr>
          <w:ilvl w:val="0"/>
          <w:numId w:val="1"/>
        </w:numPr>
        <w:rPr>
          <w:rFonts w:ascii="Arial" w:hAnsi="Arial" w:cs="Arial"/>
          <w:sz w:val="24"/>
          <w:szCs w:val="24"/>
        </w:rPr>
      </w:pPr>
      <w:r w:rsidRPr="006F41D6">
        <w:rPr>
          <w:rFonts w:ascii="Arial" w:hAnsi="Arial" w:cs="Arial"/>
          <w:b/>
          <w:bCs/>
          <w:sz w:val="24"/>
          <w:szCs w:val="24"/>
        </w:rPr>
        <w:t>Summarize (page 839, Lines 38-49):</w:t>
      </w:r>
      <w:r w:rsidRPr="007977A9">
        <w:rPr>
          <w:rFonts w:ascii="Arial" w:hAnsi="Arial" w:cs="Arial"/>
          <w:sz w:val="24"/>
          <w:szCs w:val="24"/>
        </w:rPr>
        <w:t xml:space="preserve"> </w:t>
      </w:r>
      <w:r>
        <w:rPr>
          <w:rFonts w:ascii="Arial" w:hAnsi="Arial" w:cs="Arial"/>
          <w:sz w:val="24"/>
          <w:szCs w:val="24"/>
        </w:rPr>
        <w:t>What is Juliet wishing for in this speech?</w:t>
      </w:r>
    </w:p>
    <w:p w14:paraId="5F49DDD2" w14:textId="265EBF4E" w:rsidR="007977A9" w:rsidRDefault="007977A9" w:rsidP="00BA237E">
      <w:pPr>
        <w:pStyle w:val="ListParagraph"/>
        <w:numPr>
          <w:ilvl w:val="0"/>
          <w:numId w:val="1"/>
        </w:numPr>
        <w:rPr>
          <w:rFonts w:ascii="Arial" w:hAnsi="Arial" w:cs="Arial"/>
          <w:sz w:val="24"/>
          <w:szCs w:val="24"/>
        </w:rPr>
      </w:pPr>
      <w:r>
        <w:rPr>
          <w:rFonts w:ascii="Arial" w:hAnsi="Arial" w:cs="Arial"/>
          <w:b/>
          <w:bCs/>
          <w:sz w:val="24"/>
          <w:szCs w:val="24"/>
        </w:rPr>
        <w:t>Literary Analysis Blank Verse (page 839, lines 49-</w:t>
      </w:r>
      <w:r w:rsidRPr="007977A9">
        <w:rPr>
          <w:rFonts w:ascii="Arial" w:hAnsi="Arial" w:cs="Arial"/>
          <w:b/>
          <w:bCs/>
          <w:sz w:val="24"/>
          <w:szCs w:val="24"/>
        </w:rPr>
        <w:t>57):</w:t>
      </w:r>
      <w:r>
        <w:rPr>
          <w:rFonts w:ascii="Arial" w:hAnsi="Arial" w:cs="Arial"/>
          <w:sz w:val="24"/>
          <w:szCs w:val="24"/>
        </w:rPr>
        <w:t xml:space="preserve"> Who speaks in line 49?</w:t>
      </w:r>
    </w:p>
    <w:p w14:paraId="1BDDD8F2" w14:textId="6494C72B" w:rsidR="007977A9" w:rsidRDefault="007977A9" w:rsidP="00BA237E">
      <w:pPr>
        <w:pStyle w:val="ListParagraph"/>
        <w:numPr>
          <w:ilvl w:val="0"/>
          <w:numId w:val="1"/>
        </w:numPr>
        <w:rPr>
          <w:rFonts w:ascii="Arial" w:hAnsi="Arial" w:cs="Arial"/>
          <w:sz w:val="24"/>
          <w:szCs w:val="24"/>
        </w:rPr>
      </w:pPr>
      <w:r>
        <w:rPr>
          <w:rFonts w:ascii="Arial" w:hAnsi="Arial" w:cs="Arial"/>
          <w:b/>
          <w:bCs/>
          <w:sz w:val="24"/>
          <w:szCs w:val="24"/>
        </w:rPr>
        <w:t>Literary Analysis Blank Verse (page 839, lines 49-</w:t>
      </w:r>
      <w:r w:rsidRPr="007977A9">
        <w:rPr>
          <w:rFonts w:ascii="Arial" w:hAnsi="Arial" w:cs="Arial"/>
          <w:b/>
          <w:bCs/>
          <w:sz w:val="24"/>
          <w:szCs w:val="24"/>
        </w:rPr>
        <w:t>57):</w:t>
      </w:r>
      <w:r>
        <w:rPr>
          <w:rFonts w:ascii="Arial" w:hAnsi="Arial" w:cs="Arial"/>
          <w:b/>
          <w:bCs/>
          <w:sz w:val="24"/>
          <w:szCs w:val="24"/>
        </w:rPr>
        <w:t xml:space="preserve"> </w:t>
      </w:r>
      <w:r>
        <w:rPr>
          <w:rFonts w:ascii="Arial" w:hAnsi="Arial" w:cs="Arial"/>
          <w:sz w:val="24"/>
          <w:szCs w:val="24"/>
        </w:rPr>
        <w:t>What strong feelings is Romeo expressing in lines 53-57?</w:t>
      </w:r>
    </w:p>
    <w:p w14:paraId="3AA9B721" w14:textId="77777777" w:rsidR="007977A9" w:rsidRPr="006F41D6" w:rsidRDefault="007977A9" w:rsidP="007977A9">
      <w:pPr>
        <w:pStyle w:val="ListParagraph"/>
        <w:rPr>
          <w:rFonts w:ascii="Arial" w:hAnsi="Arial" w:cs="Arial"/>
          <w:sz w:val="24"/>
          <w:szCs w:val="24"/>
        </w:rPr>
      </w:pPr>
    </w:p>
    <w:sectPr w:rsidR="007977A9" w:rsidRPr="006F4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D297A"/>
    <w:multiLevelType w:val="hybridMultilevel"/>
    <w:tmpl w:val="19BA6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37E"/>
    <w:rsid w:val="00582B1B"/>
    <w:rsid w:val="006F41D6"/>
    <w:rsid w:val="007977A9"/>
    <w:rsid w:val="00BA2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6A13"/>
  <w15:chartTrackingRefBased/>
  <w15:docId w15:val="{DAE5C6AE-9C7B-4E53-8D1C-9386C0DBB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Donahoe</dc:creator>
  <cp:keywords/>
  <dc:description/>
  <cp:lastModifiedBy>Suzanne Donahoe</cp:lastModifiedBy>
  <cp:revision>1</cp:revision>
  <dcterms:created xsi:type="dcterms:W3CDTF">2020-05-04T12:56:00Z</dcterms:created>
  <dcterms:modified xsi:type="dcterms:W3CDTF">2020-05-04T13:22:00Z</dcterms:modified>
</cp:coreProperties>
</file>